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E10" w:rsidRPr="009F0CEA" w:rsidRDefault="00B34E10" w:rsidP="009B6F46">
      <w:pPr>
        <w:ind w:left="2124"/>
        <w:rPr>
          <w:rFonts w:ascii="Arial" w:hAnsi="Arial" w:cs="Arial"/>
          <w:sz w:val="24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8E3B269" wp14:editId="72402FDF">
            <wp:simplePos x="0" y="0"/>
            <wp:positionH relativeFrom="column">
              <wp:posOffset>-633095</wp:posOffset>
            </wp:positionH>
            <wp:positionV relativeFrom="paragraph">
              <wp:posOffset>-775970</wp:posOffset>
            </wp:positionV>
            <wp:extent cx="2542540" cy="1066165"/>
            <wp:effectExtent l="0" t="0" r="0" b="635"/>
            <wp:wrapTight wrapText="bothSides">
              <wp:wrapPolygon edited="0">
                <wp:start x="0" y="0"/>
                <wp:lineTo x="0" y="21227"/>
                <wp:lineTo x="21363" y="21227"/>
                <wp:lineTo x="2136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797" w:rsidRPr="009F0CEA">
        <w:rPr>
          <w:rFonts w:ascii="Arial" w:hAnsi="Arial" w:cs="Arial"/>
          <w:b/>
          <w:sz w:val="36"/>
          <w:szCs w:val="32"/>
        </w:rPr>
        <w:t>Gewährleistungsantrag</w:t>
      </w:r>
      <w:r>
        <w:rPr>
          <w:rFonts w:ascii="Arial" w:hAnsi="Arial" w:cs="Arial"/>
          <w:sz w:val="32"/>
          <w:szCs w:val="32"/>
        </w:rPr>
        <w:br/>
      </w:r>
      <w:r w:rsidRPr="009F0CEA">
        <w:rPr>
          <w:rFonts w:ascii="Arial" w:hAnsi="Arial" w:cs="Arial"/>
          <w:sz w:val="24"/>
          <w:szCs w:val="32"/>
        </w:rPr>
        <w:t>nur vollständig ausgefüllte Anträge werden bearbeitet</w:t>
      </w:r>
    </w:p>
    <w:p w:rsidR="007C08A8" w:rsidRDefault="004E7797" w:rsidP="009F0CEA">
      <w:pPr>
        <w:spacing w:after="0" w:line="240" w:lineRule="auto"/>
        <w:rPr>
          <w:rFonts w:ascii="Arial" w:hAnsi="Arial" w:cs="Arial"/>
        </w:rPr>
      </w:pPr>
      <w:r w:rsidRPr="009F0CEA">
        <w:rPr>
          <w:rFonts w:ascii="Arial" w:hAnsi="Arial" w:cs="Arial"/>
          <w:b/>
          <w:sz w:val="20"/>
          <w:szCs w:val="20"/>
        </w:rPr>
        <w:t>1 Antragsteller</w:t>
      </w:r>
      <w:r w:rsidR="00116B84" w:rsidRPr="009F0CEA">
        <w:rPr>
          <w:rFonts w:ascii="Arial" w:hAnsi="Arial" w:cs="Arial"/>
          <w:b/>
          <w:sz w:val="20"/>
          <w:szCs w:val="20"/>
        </w:rPr>
        <w:t>:</w:t>
      </w:r>
      <w:r w:rsidR="00E4597A">
        <w:rPr>
          <w:rFonts w:ascii="Arial" w:hAnsi="Arial" w:cs="Arial"/>
        </w:rPr>
        <w:tab/>
      </w:r>
    </w:p>
    <w:p w:rsidR="007C08A8" w:rsidRDefault="007C08A8" w:rsidP="009F0CEA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0"/>
        <w:gridCol w:w="1909"/>
        <w:gridCol w:w="57"/>
        <w:gridCol w:w="2772"/>
        <w:gridCol w:w="1834"/>
        <w:gridCol w:w="75"/>
      </w:tblGrid>
      <w:tr w:rsidR="007C08A8" w:rsidTr="007C08A8">
        <w:trPr>
          <w:gridAfter w:val="1"/>
          <w:wAfter w:w="75" w:type="dxa"/>
        </w:trPr>
        <w:tc>
          <w:tcPr>
            <w:tcW w:w="4606" w:type="dxa"/>
            <w:gridSpan w:val="3"/>
            <w:vMerge w:val="restart"/>
          </w:tcPr>
          <w:p w:rsidR="007C08A8" w:rsidRDefault="007C08A8" w:rsidP="009F0CEA">
            <w:pPr>
              <w:rPr>
                <w:rFonts w:ascii="Arial" w:hAnsi="Arial" w:cs="Arial"/>
              </w:rPr>
            </w:pPr>
          </w:p>
          <w:p w:rsidR="007C08A8" w:rsidRDefault="007C08A8" w:rsidP="009F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p w:rsidR="007C08A8" w:rsidRDefault="007C08A8" w:rsidP="009F0CE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nil"/>
              <w:bottom w:val="nil"/>
              <w:right w:val="nil"/>
            </w:tcBorders>
          </w:tcPr>
          <w:p w:rsidR="007C08A8" w:rsidRDefault="007C08A8" w:rsidP="007C08A8">
            <w:pPr>
              <w:ind w:left="72"/>
              <w:rPr>
                <w:rFonts w:ascii="Arial" w:hAnsi="Arial" w:cs="Arial"/>
              </w:rPr>
            </w:pPr>
            <w:r w:rsidRPr="009F0CEA">
              <w:rPr>
                <w:rFonts w:ascii="Arial" w:hAnsi="Arial" w:cs="Arial"/>
                <w:b/>
                <w:sz w:val="20"/>
                <w:szCs w:val="20"/>
              </w:rPr>
              <w:t>2 GWL Antrags Nr.: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</w:tc>
      </w:tr>
      <w:tr w:rsidR="007C08A8" w:rsidTr="007C08A8">
        <w:trPr>
          <w:gridAfter w:val="1"/>
          <w:wAfter w:w="75" w:type="dxa"/>
        </w:trPr>
        <w:tc>
          <w:tcPr>
            <w:tcW w:w="4606" w:type="dxa"/>
            <w:gridSpan w:val="3"/>
            <w:vMerge/>
          </w:tcPr>
          <w:p w:rsidR="007C08A8" w:rsidRDefault="007C08A8" w:rsidP="009F0CE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nil"/>
              <w:bottom w:val="nil"/>
              <w:right w:val="nil"/>
            </w:tcBorders>
          </w:tcPr>
          <w:p w:rsidR="007C08A8" w:rsidRDefault="007C08A8" w:rsidP="007C08A8">
            <w:pPr>
              <w:ind w:left="72"/>
              <w:rPr>
                <w:rFonts w:ascii="Arial" w:hAnsi="Arial" w:cs="Arial"/>
              </w:rPr>
            </w:pPr>
            <w:r w:rsidRPr="009F0CEA">
              <w:rPr>
                <w:rFonts w:ascii="Arial" w:hAnsi="Arial" w:cs="Arial"/>
                <w:b/>
                <w:sz w:val="20"/>
                <w:szCs w:val="20"/>
              </w:rPr>
              <w:t>3 Antragsdatum: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br/>
            </w:r>
          </w:p>
        </w:tc>
      </w:tr>
      <w:tr w:rsidR="007C08A8" w:rsidTr="007C08A8">
        <w:trPr>
          <w:gridAfter w:val="1"/>
          <w:wAfter w:w="75" w:type="dxa"/>
        </w:trPr>
        <w:tc>
          <w:tcPr>
            <w:tcW w:w="4606" w:type="dxa"/>
            <w:gridSpan w:val="3"/>
            <w:vMerge/>
          </w:tcPr>
          <w:p w:rsidR="007C08A8" w:rsidRDefault="007C08A8" w:rsidP="009F0CE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nil"/>
              <w:bottom w:val="nil"/>
              <w:right w:val="nil"/>
            </w:tcBorders>
          </w:tcPr>
          <w:p w:rsidR="007C08A8" w:rsidRDefault="007C08A8" w:rsidP="007C08A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 Auftrags-,         </w: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7C08A8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3"/>
          </w:p>
          <w:p w:rsidR="007C08A8" w:rsidRDefault="007C08A8" w:rsidP="007C08A8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Rechnungsnummer</w:t>
            </w:r>
          </w:p>
          <w:p w:rsidR="007C08A8" w:rsidRDefault="007C08A8" w:rsidP="007C08A8">
            <w:pPr>
              <w:ind w:left="72"/>
              <w:rPr>
                <w:rFonts w:ascii="Arial" w:hAnsi="Arial" w:cs="Arial"/>
              </w:rPr>
            </w:pPr>
          </w:p>
        </w:tc>
      </w:tr>
      <w:tr w:rsidR="00B34E10" w:rsidRPr="00B34E10" w:rsidTr="007C08A8">
        <w:trPr>
          <w:trHeight w:val="4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8A8" w:rsidRDefault="007C08A8" w:rsidP="00B34E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Beanstandetes Produkt:</w:t>
            </w:r>
          </w:p>
        </w:tc>
        <w:tc>
          <w:tcPr>
            <w:tcW w:w="1909" w:type="dxa"/>
            <w:tcBorders>
              <w:top w:val="nil"/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B34E10" w:rsidP="007C08A8">
            <w:pPr>
              <w:rPr>
                <w:rFonts w:ascii="Arial" w:hAnsi="Arial" w:cs="Arial"/>
                <w:b/>
              </w:rPr>
            </w:pPr>
            <w:r w:rsidRPr="00B34E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C08A8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34E10">
              <w:rPr>
                <w:rFonts w:ascii="Arial" w:hAnsi="Arial" w:cs="Arial"/>
                <w:b/>
                <w:sz w:val="20"/>
                <w:szCs w:val="20"/>
              </w:rPr>
              <w:t xml:space="preserve"> KFZ-Kennzeichen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B34E10" w:rsidRPr="00B34E10" w:rsidTr="007C08A8">
        <w:trPr>
          <w:trHeight w:val="4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Apparatetyp:</w:t>
            </w:r>
          </w:p>
        </w:tc>
        <w:tc>
          <w:tcPr>
            <w:tcW w:w="1909" w:type="dxa"/>
            <w:tcBorders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Fahrgestellnummer:</w:t>
            </w:r>
          </w:p>
        </w:tc>
        <w:tc>
          <w:tcPr>
            <w:tcW w:w="1909" w:type="dxa"/>
            <w:gridSpan w:val="2"/>
            <w:tcBorders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B34E10" w:rsidRPr="00B34E10" w:rsidTr="007C08A8">
        <w:trPr>
          <w:trHeight w:val="4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Seriennummer:</w:t>
            </w:r>
          </w:p>
        </w:tc>
        <w:tc>
          <w:tcPr>
            <w:tcW w:w="1909" w:type="dxa"/>
            <w:tcBorders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Fahrzeugerstzulassung:</w:t>
            </w:r>
          </w:p>
        </w:tc>
        <w:tc>
          <w:tcPr>
            <w:tcW w:w="190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B34E10" w:rsidRPr="00B34E10" w:rsidTr="007C08A8">
        <w:trPr>
          <w:trHeight w:val="4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Inbetriebnahme Datum:</w:t>
            </w:r>
          </w:p>
        </w:tc>
        <w:tc>
          <w:tcPr>
            <w:tcW w:w="1909" w:type="dxa"/>
            <w:tcBorders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Neugerät (OEM-Einbau):</w:t>
            </w:r>
          </w:p>
        </w:tc>
        <w:sdt>
          <w:sdtPr>
            <w:rPr>
              <w:rFonts w:ascii="Arial" w:hAnsi="Arial" w:cs="Arial"/>
              <w:b/>
            </w:rPr>
            <w:id w:val="65310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9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:rsidR="00B34E10" w:rsidRPr="00B34E10" w:rsidRDefault="00B34E10" w:rsidP="00B34E10">
                <w:pPr>
                  <w:rPr>
                    <w:rFonts w:ascii="Arial" w:hAnsi="Arial" w:cs="Arial"/>
                    <w:b/>
                  </w:rPr>
                </w:pPr>
                <w:r w:rsidRPr="00B34E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34E10" w:rsidRPr="00B34E10" w:rsidTr="007C08A8">
        <w:trPr>
          <w:trHeight w:val="4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Ausfalldatum:</w:t>
            </w:r>
          </w:p>
        </w:tc>
        <w:tc>
          <w:tcPr>
            <w:tcW w:w="1909" w:type="dxa"/>
            <w:tcBorders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Neugerät (Nachrüstung):</w:t>
            </w:r>
          </w:p>
        </w:tc>
        <w:sdt>
          <w:sdtPr>
            <w:rPr>
              <w:rFonts w:ascii="Arial" w:hAnsi="Arial" w:cs="Arial"/>
              <w:b/>
            </w:rPr>
            <w:id w:val="-124371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34E10" w:rsidRPr="00B34E10" w:rsidRDefault="007C08A8" w:rsidP="00B34E10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34E10" w:rsidRPr="00B34E10" w:rsidTr="007C08A8">
        <w:trPr>
          <w:trHeight w:val="4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Laufleistung Produkt:</w:t>
            </w:r>
          </w:p>
        </w:tc>
        <w:tc>
          <w:tcPr>
            <w:tcW w:w="1909" w:type="dxa"/>
            <w:tcBorders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Austauschgerät (RAS):</w:t>
            </w:r>
          </w:p>
        </w:tc>
        <w:sdt>
          <w:sdtPr>
            <w:rPr>
              <w:rFonts w:ascii="Arial" w:hAnsi="Arial" w:cs="Arial"/>
              <w:b/>
            </w:rPr>
            <w:id w:val="1710145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34E10" w:rsidRPr="00B34E10" w:rsidRDefault="00B34E10" w:rsidP="00B34E10">
                <w:pPr>
                  <w:rPr>
                    <w:rFonts w:ascii="Arial" w:hAnsi="Arial" w:cs="Arial"/>
                    <w:b/>
                  </w:rPr>
                </w:pPr>
                <w:r w:rsidRPr="00B34E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B34E10" w:rsidRPr="00B34E10" w:rsidTr="007C08A8">
        <w:trPr>
          <w:trHeight w:val="454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Fahrzeughersteller:</w:t>
            </w:r>
          </w:p>
        </w:tc>
        <w:tc>
          <w:tcPr>
            <w:tcW w:w="1909" w:type="dxa"/>
            <w:tcBorders>
              <w:left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E10" w:rsidRPr="00B34E10" w:rsidRDefault="007C08A8" w:rsidP="00B34E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="00B34E10" w:rsidRPr="00B34E10">
              <w:rPr>
                <w:rFonts w:ascii="Arial" w:hAnsi="Arial" w:cs="Arial"/>
                <w:b/>
                <w:sz w:val="20"/>
                <w:szCs w:val="20"/>
              </w:rPr>
              <w:t xml:space="preserve"> Teil defekt vom Lager:</w:t>
            </w:r>
          </w:p>
        </w:tc>
        <w:sdt>
          <w:sdtPr>
            <w:rPr>
              <w:rFonts w:ascii="Arial" w:hAnsi="Arial" w:cs="Arial"/>
              <w:b/>
            </w:rPr>
            <w:id w:val="14269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B34E10" w:rsidRPr="00B34E10" w:rsidRDefault="00B34E10" w:rsidP="00B34E10">
                <w:pPr>
                  <w:rPr>
                    <w:rFonts w:ascii="Arial" w:hAnsi="Arial" w:cs="Arial"/>
                    <w:b/>
                  </w:rPr>
                </w:pPr>
                <w:r w:rsidRPr="00B34E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:rsidR="004E7797" w:rsidRPr="009F0CEA" w:rsidRDefault="004E7797" w:rsidP="009F0CEA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0CEA" w:rsidTr="009F0CEA">
        <w:trPr>
          <w:trHeight w:val="34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F0CEA" w:rsidRDefault="007C08A8" w:rsidP="004E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9F0CEA" w:rsidRPr="009F0CEA">
              <w:rPr>
                <w:rFonts w:ascii="Arial" w:hAnsi="Arial" w:cs="Arial"/>
                <w:b/>
                <w:sz w:val="20"/>
                <w:szCs w:val="20"/>
              </w:rPr>
              <w:t xml:space="preserve"> Fehlerbild / Fehlerbeschreibung: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0CEA" w:rsidRDefault="007C08A8" w:rsidP="004E77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9F0CEA" w:rsidTr="009F0CEA">
        <w:trPr>
          <w:trHeight w:val="340"/>
        </w:trPr>
        <w:tc>
          <w:tcPr>
            <w:tcW w:w="4606" w:type="dxa"/>
            <w:tcBorders>
              <w:top w:val="nil"/>
              <w:left w:val="nil"/>
              <w:right w:val="nil"/>
            </w:tcBorders>
          </w:tcPr>
          <w:p w:rsidR="009F0CEA" w:rsidRDefault="007C08A8" w:rsidP="007C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9F0CEA" w:rsidRDefault="009F0CEA" w:rsidP="004E7797">
            <w:pPr>
              <w:rPr>
                <w:rFonts w:ascii="Arial" w:hAnsi="Arial" w:cs="Arial"/>
              </w:rPr>
            </w:pPr>
          </w:p>
        </w:tc>
      </w:tr>
      <w:tr w:rsidR="009F0CEA" w:rsidTr="009F0CEA">
        <w:trPr>
          <w:trHeight w:val="340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9F0CEA" w:rsidRDefault="007C08A8" w:rsidP="007C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F0CEA" w:rsidTr="009F0CEA">
        <w:trPr>
          <w:trHeight w:val="340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9F0CEA" w:rsidRDefault="007C08A8" w:rsidP="007C08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9F0CEA" w:rsidRPr="009F0CEA" w:rsidRDefault="009F0CEA" w:rsidP="004E7797">
      <w:pPr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8"/>
        <w:gridCol w:w="4460"/>
      </w:tblGrid>
      <w:tr w:rsidR="009F0CEA" w:rsidTr="00F74C78">
        <w:trPr>
          <w:trHeight w:val="454"/>
        </w:trPr>
        <w:tc>
          <w:tcPr>
            <w:tcW w:w="4828" w:type="dxa"/>
            <w:tcBorders>
              <w:top w:val="nil"/>
              <w:bottom w:val="nil"/>
            </w:tcBorders>
            <w:vAlign w:val="center"/>
          </w:tcPr>
          <w:p w:rsidR="009F0CEA" w:rsidRPr="009F0CEA" w:rsidRDefault="007C08A8" w:rsidP="00F74C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F0CEA" w:rsidRPr="009F0CEA">
              <w:rPr>
                <w:rFonts w:ascii="Arial" w:hAnsi="Arial" w:cs="Arial"/>
                <w:b/>
                <w:sz w:val="20"/>
                <w:szCs w:val="20"/>
              </w:rPr>
              <w:t xml:space="preserve"> Material </w:t>
            </w:r>
            <w:proofErr w:type="spellStart"/>
            <w:r w:rsidR="009F0CEA" w:rsidRPr="009F0CEA">
              <w:rPr>
                <w:rFonts w:ascii="Arial" w:hAnsi="Arial" w:cs="Arial"/>
                <w:b/>
                <w:sz w:val="20"/>
                <w:szCs w:val="20"/>
              </w:rPr>
              <w:t>Inst</w:t>
            </w:r>
            <w:proofErr w:type="spellEnd"/>
            <w:r w:rsidR="009F0CEA" w:rsidRPr="009F0CEA">
              <w:rPr>
                <w:rFonts w:ascii="Arial" w:hAnsi="Arial" w:cs="Arial"/>
                <w:b/>
                <w:sz w:val="20"/>
                <w:szCs w:val="20"/>
              </w:rPr>
              <w:t>. [Menge / Bestellnummer]:</w:t>
            </w:r>
          </w:p>
        </w:tc>
        <w:tc>
          <w:tcPr>
            <w:tcW w:w="4460" w:type="dxa"/>
            <w:tcBorders>
              <w:top w:val="nil"/>
              <w:bottom w:val="single" w:sz="4" w:space="0" w:color="auto"/>
            </w:tcBorders>
            <w:vAlign w:val="center"/>
          </w:tcPr>
          <w:p w:rsidR="009F0CEA" w:rsidRDefault="007C08A8" w:rsidP="009F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9F0CEA" w:rsidTr="00F74C78">
        <w:trPr>
          <w:trHeight w:val="454"/>
        </w:trPr>
        <w:tc>
          <w:tcPr>
            <w:tcW w:w="4828" w:type="dxa"/>
            <w:tcBorders>
              <w:top w:val="nil"/>
              <w:bottom w:val="nil"/>
            </w:tcBorders>
            <w:vAlign w:val="center"/>
          </w:tcPr>
          <w:p w:rsidR="009F0CEA" w:rsidRPr="009F0CEA" w:rsidRDefault="00F74C78" w:rsidP="00F74C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0CE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C08A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F0CEA">
              <w:rPr>
                <w:rFonts w:ascii="Arial" w:hAnsi="Arial" w:cs="Arial"/>
                <w:b/>
                <w:sz w:val="20"/>
                <w:szCs w:val="20"/>
              </w:rPr>
              <w:t xml:space="preserve"> Ansprechpartner für Rückfragen: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A" w:rsidRDefault="007C08A8" w:rsidP="009F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9F0CEA" w:rsidTr="00F74C78">
        <w:trPr>
          <w:trHeight w:val="454"/>
        </w:trPr>
        <w:tc>
          <w:tcPr>
            <w:tcW w:w="4828" w:type="dxa"/>
            <w:tcBorders>
              <w:top w:val="nil"/>
              <w:bottom w:val="nil"/>
            </w:tcBorders>
            <w:vAlign w:val="center"/>
          </w:tcPr>
          <w:p w:rsidR="009F0CEA" w:rsidRPr="009F0CEA" w:rsidRDefault="009F0CEA" w:rsidP="009F0C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A" w:rsidRDefault="007C08A8" w:rsidP="009F0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9C4AB7" w:rsidRDefault="00E4597A" w:rsidP="009B6F46">
      <w:pPr>
        <w:tabs>
          <w:tab w:val="left" w:pos="708"/>
          <w:tab w:val="left" w:pos="1416"/>
          <w:tab w:val="left" w:pos="2124"/>
          <w:tab w:val="left" w:pos="2832"/>
          <w:tab w:val="left" w:pos="4995"/>
        </w:tabs>
        <w:rPr>
          <w:rFonts w:ascii="Arial" w:hAnsi="Arial" w:cs="Arial"/>
          <w:sz w:val="20"/>
          <w:szCs w:val="20"/>
        </w:rPr>
      </w:pPr>
      <w:r w:rsidRPr="009C4AB7">
        <w:rPr>
          <w:rFonts w:ascii="Arial" w:hAnsi="Arial" w:cs="Arial"/>
          <w:sz w:val="20"/>
          <w:szCs w:val="20"/>
        </w:rPr>
        <w:tab/>
      </w:r>
      <w:r w:rsidRPr="009C4AB7">
        <w:rPr>
          <w:rFonts w:ascii="Arial" w:hAnsi="Arial" w:cs="Arial"/>
          <w:sz w:val="20"/>
          <w:szCs w:val="20"/>
        </w:rPr>
        <w:tab/>
      </w:r>
      <w:r w:rsidRPr="009C4AB7">
        <w:rPr>
          <w:rFonts w:ascii="Arial" w:hAnsi="Arial" w:cs="Arial"/>
          <w:sz w:val="20"/>
          <w:szCs w:val="20"/>
        </w:rPr>
        <w:tab/>
      </w:r>
      <w:r w:rsidR="009C4AB7">
        <w:rPr>
          <w:rFonts w:ascii="Arial" w:hAnsi="Arial" w:cs="Arial"/>
          <w:sz w:val="20"/>
          <w:szCs w:val="20"/>
        </w:rPr>
        <w:tab/>
      </w:r>
      <w:r w:rsidR="009B6F46">
        <w:rPr>
          <w:rFonts w:ascii="Arial" w:hAnsi="Arial" w:cs="Arial"/>
          <w:sz w:val="20"/>
          <w:szCs w:val="20"/>
        </w:rPr>
        <w:tab/>
        <w:t>(Name / Telefonnummer)</w:t>
      </w:r>
    </w:p>
    <w:p w:rsidR="004E7797" w:rsidRDefault="009C4AB7" w:rsidP="009C4A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E4597A" w:rsidRDefault="00E4597A" w:rsidP="004E77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Wird durch die Niederlassung / Fachhändler Ausgefüllt</w:t>
      </w:r>
    </w:p>
    <w:p w:rsidR="00E4597A" w:rsidRDefault="00F74C78" w:rsidP="009B6F4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C08A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Antrag sachlich geprüft: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 w:rsidR="007C08A8">
        <w:rPr>
          <w:rFonts w:ascii="Arial" w:hAnsi="Arial" w:cs="Arial"/>
          <w:b/>
          <w:sz w:val="20"/>
          <w:szCs w:val="20"/>
        </w:rPr>
        <w:t>3</w:t>
      </w:r>
      <w:r w:rsidR="00E4597A" w:rsidRPr="009B6F46">
        <w:rPr>
          <w:rFonts w:ascii="Arial" w:hAnsi="Arial" w:cs="Arial"/>
          <w:b/>
          <w:sz w:val="20"/>
          <w:szCs w:val="20"/>
        </w:rPr>
        <w:t xml:space="preserve"> Antrag technisch geprüft: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B6F46" w:rsidTr="009B6F46">
        <w:tc>
          <w:tcPr>
            <w:tcW w:w="4606" w:type="dxa"/>
          </w:tcPr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9B6F46" w:rsidRDefault="009B6F46" w:rsidP="009B6F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6F46" w:rsidRPr="009B6F46" w:rsidRDefault="009B6F46" w:rsidP="009B6F4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9B6F46" w:rsidRPr="009B6F46" w:rsidSect="009B6F46">
      <w:footerReference w:type="default" r:id="rId9"/>
      <w:pgSz w:w="11906" w:h="16838"/>
      <w:pgMar w:top="1417" w:right="1417" w:bottom="1134" w:left="1417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1C" w:rsidRDefault="008C441C" w:rsidP="00B34E10">
      <w:pPr>
        <w:spacing w:after="0" w:line="240" w:lineRule="auto"/>
      </w:pPr>
      <w:r>
        <w:separator/>
      </w:r>
    </w:p>
  </w:endnote>
  <w:endnote w:type="continuationSeparator" w:id="0">
    <w:p w:rsidR="008C441C" w:rsidRDefault="008C441C" w:rsidP="00B3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E10" w:rsidRDefault="00B34E10" w:rsidP="00B34E10">
    <w:pPr>
      <w:pBdr>
        <w:top w:val="dotDash" w:sz="4" w:space="1" w:color="auto"/>
        <w:bottom w:val="dotDash" w:sz="4" w:space="1" w:color="auto"/>
      </w:pBd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Punkt 15 – 18: Bitte zutreffendes ankreuzen! </w:t>
    </w:r>
  </w:p>
  <w:p w:rsidR="00B34E10" w:rsidRDefault="00B34E10" w:rsidP="00B34E10">
    <w:pPr>
      <w:pBdr>
        <w:top w:val="dotDash" w:sz="4" w:space="1" w:color="auto"/>
        <w:bottom w:val="dotDash" w:sz="4" w:space="1" w:color="auto"/>
      </w:pBdr>
      <w:spacing w:after="0"/>
      <w:rPr>
        <w:rFonts w:ascii="Arial" w:hAnsi="Arial" w:cs="Arial"/>
        <w:sz w:val="16"/>
        <w:szCs w:val="16"/>
      </w:rPr>
    </w:pPr>
  </w:p>
  <w:p w:rsidR="00B34E10" w:rsidRPr="00B34E10" w:rsidRDefault="00B34E10" w:rsidP="00B34E10">
    <w:pPr>
      <w:pBdr>
        <w:top w:val="dotDash" w:sz="4" w:space="1" w:color="auto"/>
        <w:bottom w:val="dotDash" w:sz="4" w:space="1" w:color="auto"/>
      </w:pBdr>
      <w:spacing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Das beanstandete Produkt muss zusammen mit diesem Antrag spätestens nach einer Woche (5 Werktage) zur Bearbeitung in unserem Hause vorliegen, andernfalls kann der Gewährleistungsanspruch erlöschen.</w:t>
    </w:r>
  </w:p>
  <w:p w:rsidR="007C08A8" w:rsidRDefault="007C08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1C" w:rsidRDefault="008C441C" w:rsidP="00B34E10">
      <w:pPr>
        <w:spacing w:after="0" w:line="240" w:lineRule="auto"/>
      </w:pPr>
      <w:r>
        <w:separator/>
      </w:r>
    </w:p>
  </w:footnote>
  <w:footnote w:type="continuationSeparator" w:id="0">
    <w:p w:rsidR="008C441C" w:rsidRDefault="008C441C" w:rsidP="00B34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97"/>
    <w:rsid w:val="00116B84"/>
    <w:rsid w:val="002F0BBE"/>
    <w:rsid w:val="004E7797"/>
    <w:rsid w:val="007C08A8"/>
    <w:rsid w:val="008C441C"/>
    <w:rsid w:val="009B6F46"/>
    <w:rsid w:val="009C4AB7"/>
    <w:rsid w:val="009E0C11"/>
    <w:rsid w:val="009F0CEA"/>
    <w:rsid w:val="00AF4369"/>
    <w:rsid w:val="00B34E10"/>
    <w:rsid w:val="00DC243E"/>
    <w:rsid w:val="00E4597A"/>
    <w:rsid w:val="00F7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E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E10"/>
  </w:style>
  <w:style w:type="paragraph" w:styleId="Fuzeile">
    <w:name w:val="footer"/>
    <w:basedOn w:val="Standard"/>
    <w:link w:val="FuzeileZchn"/>
    <w:uiPriority w:val="99"/>
    <w:unhideWhenUsed/>
    <w:rsid w:val="00B3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E10"/>
  </w:style>
  <w:style w:type="table" w:styleId="Tabellenraster">
    <w:name w:val="Table Grid"/>
    <w:basedOn w:val="NormaleTabelle"/>
    <w:uiPriority w:val="59"/>
    <w:rsid w:val="00B3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4E1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E10"/>
  </w:style>
  <w:style w:type="paragraph" w:styleId="Fuzeile">
    <w:name w:val="footer"/>
    <w:basedOn w:val="Standard"/>
    <w:link w:val="FuzeileZchn"/>
    <w:uiPriority w:val="99"/>
    <w:unhideWhenUsed/>
    <w:rsid w:val="00B34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4E10"/>
  </w:style>
  <w:style w:type="table" w:styleId="Tabellenraster">
    <w:name w:val="Table Grid"/>
    <w:basedOn w:val="NormaleTabelle"/>
    <w:uiPriority w:val="59"/>
    <w:rsid w:val="00B34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7AAC-A5BF-4B0C-AE53-CA0A111A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Chandoni</dc:creator>
  <cp:lastModifiedBy>Nelly Hubert</cp:lastModifiedBy>
  <cp:revision>3</cp:revision>
  <cp:lastPrinted>2015-05-06T13:54:00Z</cp:lastPrinted>
  <dcterms:created xsi:type="dcterms:W3CDTF">2015-05-06T14:24:00Z</dcterms:created>
  <dcterms:modified xsi:type="dcterms:W3CDTF">2015-11-16T12:08:00Z</dcterms:modified>
</cp:coreProperties>
</file>